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689A" w14:textId="77777777" w:rsidR="00185C40" w:rsidRPr="00D137AC" w:rsidRDefault="00B61A8C" w:rsidP="00B61A8C">
      <w:pPr>
        <w:jc w:val="center"/>
        <w:rPr>
          <w:rFonts w:ascii="Century Gothic" w:hAnsi="Century Gothic"/>
          <w:b/>
          <w:sz w:val="32"/>
          <w:szCs w:val="32"/>
        </w:rPr>
      </w:pPr>
      <w:r w:rsidRPr="00D137AC">
        <w:rPr>
          <w:rFonts w:ascii="Century Gothic" w:hAnsi="Century Gothic"/>
          <w:b/>
          <w:sz w:val="32"/>
          <w:szCs w:val="32"/>
        </w:rPr>
        <w:t xml:space="preserve">Hot Wheels Metric Measurements: </w:t>
      </w:r>
    </w:p>
    <w:p w14:paraId="16B7B1BE" w14:textId="77777777" w:rsidR="00B61A8C" w:rsidRPr="00D137AC" w:rsidRDefault="00B61A8C" w:rsidP="00B61A8C">
      <w:pPr>
        <w:jc w:val="center"/>
        <w:rPr>
          <w:rFonts w:ascii="Century Gothic" w:hAnsi="Century Gothic"/>
          <w:b/>
          <w:sz w:val="32"/>
          <w:szCs w:val="32"/>
        </w:rPr>
      </w:pPr>
    </w:p>
    <w:p w14:paraId="202A78AD" w14:textId="77777777" w:rsidR="00B61A8C" w:rsidRPr="00D137AC" w:rsidRDefault="00B61A8C" w:rsidP="00B61A8C">
      <w:pPr>
        <w:rPr>
          <w:rFonts w:ascii="Century Gothic" w:hAnsi="Century Gothic"/>
          <w:b/>
          <w:sz w:val="32"/>
          <w:szCs w:val="32"/>
        </w:rPr>
      </w:pPr>
      <w:r w:rsidRPr="00D137AC">
        <w:rPr>
          <w:rFonts w:ascii="Century Gothic" w:hAnsi="Century Gothic"/>
          <w:b/>
          <w:sz w:val="32"/>
          <w:szCs w:val="32"/>
        </w:rPr>
        <w:t>Name: _________________________________</w:t>
      </w:r>
    </w:p>
    <w:p w14:paraId="18645699" w14:textId="77777777" w:rsidR="00D137AC" w:rsidRDefault="00D137AC" w:rsidP="00B61A8C">
      <w:pPr>
        <w:rPr>
          <w:rFonts w:ascii="Century Gothic" w:hAnsi="Century Gothic"/>
          <w:b/>
          <w:sz w:val="32"/>
          <w:szCs w:val="32"/>
        </w:rPr>
      </w:pPr>
    </w:p>
    <w:p w14:paraId="5C5AE593" w14:textId="77777777" w:rsidR="00B61A8C" w:rsidRPr="00D137AC" w:rsidRDefault="00B61A8C" w:rsidP="00B61A8C">
      <w:pPr>
        <w:rPr>
          <w:rFonts w:ascii="Century Gothic" w:hAnsi="Century Gothic"/>
          <w:b/>
          <w:sz w:val="32"/>
          <w:szCs w:val="32"/>
        </w:rPr>
      </w:pPr>
      <w:r w:rsidRPr="00D137AC">
        <w:rPr>
          <w:rFonts w:ascii="Century Gothic" w:hAnsi="Century Gothic"/>
          <w:b/>
          <w:sz w:val="32"/>
          <w:szCs w:val="32"/>
        </w:rPr>
        <w:t>Grade</w:t>
      </w:r>
      <w:proofErr w:type="gramStart"/>
      <w:r w:rsidRPr="00D137AC">
        <w:rPr>
          <w:rFonts w:ascii="Century Gothic" w:hAnsi="Century Gothic"/>
          <w:b/>
          <w:sz w:val="32"/>
          <w:szCs w:val="32"/>
        </w:rPr>
        <w:t>:_</w:t>
      </w:r>
      <w:proofErr w:type="gramEnd"/>
      <w:r w:rsidRPr="00D137AC">
        <w:rPr>
          <w:rFonts w:ascii="Century Gothic" w:hAnsi="Century Gothic"/>
          <w:b/>
          <w:sz w:val="32"/>
          <w:szCs w:val="32"/>
        </w:rPr>
        <w:t>________________________________</w:t>
      </w:r>
    </w:p>
    <w:p w14:paraId="262628DF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  <w:r w:rsidRPr="00D137AC">
        <w:rPr>
          <w:rFonts w:ascii="Century Gothic" w:hAnsi="Century Gothic"/>
          <w:sz w:val="28"/>
          <w:szCs w:val="28"/>
        </w:rPr>
        <w:t>LO: Make metric measurements.</w:t>
      </w:r>
    </w:p>
    <w:p w14:paraId="20FABF24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  <w:r w:rsidRPr="00D137AC">
        <w:rPr>
          <w:rFonts w:ascii="Century Gothic" w:hAnsi="Century Gothic"/>
          <w:sz w:val="28"/>
          <w:szCs w:val="28"/>
        </w:rPr>
        <w:t xml:space="preserve">SLE: Engage in multiple learning modalities. </w:t>
      </w:r>
    </w:p>
    <w:p w14:paraId="4E839089" w14:textId="77777777" w:rsidR="00B61A8C" w:rsidRPr="00D137AC" w:rsidRDefault="00B61A8C" w:rsidP="00B61A8C">
      <w:pPr>
        <w:jc w:val="center"/>
        <w:rPr>
          <w:rFonts w:ascii="Century Gothic" w:hAnsi="Century Gothic"/>
          <w:b/>
          <w:sz w:val="32"/>
          <w:szCs w:val="32"/>
        </w:rPr>
      </w:pPr>
    </w:p>
    <w:p w14:paraId="284CA40C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  <w:r w:rsidRPr="00D137AC">
        <w:rPr>
          <w:rFonts w:ascii="Century Gothic" w:hAnsi="Century Gothic"/>
          <w:sz w:val="28"/>
          <w:szCs w:val="28"/>
        </w:rPr>
        <w:t xml:space="preserve">Using one or more of the toy cars (Hot Wheels) on the table, make these measurements in metric units. Be sure to include the units you used: </w:t>
      </w:r>
    </w:p>
    <w:p w14:paraId="1F3E36C1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</w:p>
    <w:p w14:paraId="30C74E26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  <w:r w:rsidRPr="00D137AC">
        <w:rPr>
          <w:rFonts w:ascii="Century Gothic" w:hAnsi="Century Gothic"/>
          <w:sz w:val="28"/>
          <w:szCs w:val="28"/>
        </w:rPr>
        <w:t>Color of car used: _________________</w:t>
      </w:r>
    </w:p>
    <w:p w14:paraId="690DDEF2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</w:p>
    <w:p w14:paraId="542ECD45" w14:textId="77777777" w:rsidR="00B61A8C" w:rsidRPr="00D137AC" w:rsidRDefault="00B61A8C" w:rsidP="00B61A8C">
      <w:pPr>
        <w:rPr>
          <w:rFonts w:ascii="Century Gothic" w:hAnsi="Century Gothic"/>
          <w:sz w:val="28"/>
          <w:szCs w:val="28"/>
        </w:rPr>
      </w:pPr>
      <w:r w:rsidRPr="00D137AC">
        <w:rPr>
          <w:rFonts w:ascii="Century Gothic" w:hAnsi="Century Gothic"/>
          <w:sz w:val="28"/>
          <w:szCs w:val="28"/>
        </w:rPr>
        <w:t xml:space="preserve">Metric Measurements: 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2952"/>
        <w:gridCol w:w="2952"/>
        <w:gridCol w:w="4176"/>
      </w:tblGrid>
      <w:tr w:rsidR="00B61A8C" w:rsidRPr="00D137AC" w14:paraId="65AF9E33" w14:textId="77777777" w:rsidTr="00D137AC">
        <w:tc>
          <w:tcPr>
            <w:tcW w:w="2952" w:type="dxa"/>
          </w:tcPr>
          <w:p w14:paraId="2285A45D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14:paraId="7BFF4485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Measurement: </w:t>
            </w:r>
          </w:p>
        </w:tc>
        <w:tc>
          <w:tcPr>
            <w:tcW w:w="4176" w:type="dxa"/>
          </w:tcPr>
          <w:p w14:paraId="0AF4A020" w14:textId="77777777" w:rsidR="00B61A8C" w:rsidRPr="00D137AC" w:rsidRDefault="00D137A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Units used (m, g, L, </w:t>
            </w:r>
            <w:r w:rsidR="00B61A8C" w:rsidRPr="00D137AC">
              <w:rPr>
                <w:rFonts w:ascii="Century Gothic" w:hAnsi="Century Gothic"/>
              </w:rPr>
              <w:t xml:space="preserve">etc.): </w:t>
            </w:r>
          </w:p>
        </w:tc>
      </w:tr>
      <w:tr w:rsidR="00B61A8C" w:rsidRPr="00D137AC" w14:paraId="52AA3532" w14:textId="77777777" w:rsidTr="00D137AC">
        <w:tc>
          <w:tcPr>
            <w:tcW w:w="2952" w:type="dxa"/>
          </w:tcPr>
          <w:p w14:paraId="1D54FBAC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>Length of car:</w:t>
            </w:r>
          </w:p>
        </w:tc>
        <w:tc>
          <w:tcPr>
            <w:tcW w:w="2952" w:type="dxa"/>
          </w:tcPr>
          <w:p w14:paraId="6047B399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39C1E4AD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5E6E907F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7CB90E6C" w14:textId="77777777" w:rsidTr="00D137AC">
        <w:tc>
          <w:tcPr>
            <w:tcW w:w="2952" w:type="dxa"/>
          </w:tcPr>
          <w:p w14:paraId="66C7AFEE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Width of car: </w:t>
            </w:r>
          </w:p>
        </w:tc>
        <w:tc>
          <w:tcPr>
            <w:tcW w:w="2952" w:type="dxa"/>
          </w:tcPr>
          <w:p w14:paraId="15B52577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616AFE33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60A6DEAA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49F20BA4" w14:textId="77777777" w:rsidTr="00D137AC">
        <w:tc>
          <w:tcPr>
            <w:tcW w:w="2952" w:type="dxa"/>
          </w:tcPr>
          <w:p w14:paraId="626B504D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Height of car: </w:t>
            </w:r>
          </w:p>
        </w:tc>
        <w:tc>
          <w:tcPr>
            <w:tcW w:w="2952" w:type="dxa"/>
          </w:tcPr>
          <w:p w14:paraId="49F4789B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42C3BBF5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6A0E8430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56A6189F" w14:textId="77777777" w:rsidTr="00D137AC">
        <w:tc>
          <w:tcPr>
            <w:tcW w:w="2952" w:type="dxa"/>
          </w:tcPr>
          <w:p w14:paraId="65B56320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Mass of car (use balance or spring scale): </w:t>
            </w:r>
          </w:p>
        </w:tc>
        <w:tc>
          <w:tcPr>
            <w:tcW w:w="2952" w:type="dxa"/>
          </w:tcPr>
          <w:p w14:paraId="7AA8A693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330B6172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31D02C3D" w14:textId="77777777" w:rsidTr="00D137AC">
        <w:tc>
          <w:tcPr>
            <w:tcW w:w="2952" w:type="dxa"/>
          </w:tcPr>
          <w:p w14:paraId="3D0B6D2B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Volume of car (use graduated cylinder): </w:t>
            </w:r>
          </w:p>
        </w:tc>
        <w:tc>
          <w:tcPr>
            <w:tcW w:w="2952" w:type="dxa"/>
          </w:tcPr>
          <w:p w14:paraId="7A67E98D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7F77CBBE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1C8DA10A" w14:textId="77777777" w:rsidTr="00D137AC">
        <w:tc>
          <w:tcPr>
            <w:tcW w:w="2952" w:type="dxa"/>
          </w:tcPr>
          <w:p w14:paraId="1A3DEF83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Density of car (m/v): </w:t>
            </w:r>
          </w:p>
        </w:tc>
        <w:tc>
          <w:tcPr>
            <w:tcW w:w="2952" w:type="dxa"/>
          </w:tcPr>
          <w:p w14:paraId="551A35C7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698DEE2E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04F74137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137AC">
              <w:rPr>
                <w:rFonts w:ascii="Century Gothic" w:hAnsi="Century Gothic"/>
              </w:rPr>
              <w:t>g</w:t>
            </w:r>
            <w:proofErr w:type="gramEnd"/>
            <w:r w:rsidRPr="00D137AC">
              <w:rPr>
                <w:rFonts w:ascii="Century Gothic" w:hAnsi="Century Gothic"/>
              </w:rPr>
              <w:t>/ml</w:t>
            </w:r>
          </w:p>
        </w:tc>
      </w:tr>
      <w:tr w:rsidR="00B61A8C" w:rsidRPr="00D137AC" w14:paraId="6EC57B49" w14:textId="77777777" w:rsidTr="00D137AC">
        <w:tc>
          <w:tcPr>
            <w:tcW w:w="2952" w:type="dxa"/>
          </w:tcPr>
          <w:p w14:paraId="0067D01B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Length of orange track: </w:t>
            </w:r>
          </w:p>
        </w:tc>
        <w:tc>
          <w:tcPr>
            <w:tcW w:w="2952" w:type="dxa"/>
          </w:tcPr>
          <w:p w14:paraId="29A75CA0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14991E2D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5127611D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75FE6F34" w14:textId="77777777" w:rsidTr="00D137AC">
        <w:tc>
          <w:tcPr>
            <w:tcW w:w="2952" w:type="dxa"/>
          </w:tcPr>
          <w:p w14:paraId="291792FC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Time car takes to travel track (use stopwatch): </w:t>
            </w:r>
          </w:p>
        </w:tc>
        <w:tc>
          <w:tcPr>
            <w:tcW w:w="2952" w:type="dxa"/>
          </w:tcPr>
          <w:p w14:paraId="086EA3F1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17941897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278009A3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61A8C" w:rsidRPr="00D137AC" w14:paraId="69E39730" w14:textId="77777777" w:rsidTr="00D137AC">
        <w:tc>
          <w:tcPr>
            <w:tcW w:w="2952" w:type="dxa"/>
          </w:tcPr>
          <w:p w14:paraId="3CFD188C" w14:textId="77777777" w:rsidR="00B61A8C" w:rsidRPr="00D137AC" w:rsidRDefault="00B61A8C" w:rsidP="00B61A8C">
            <w:pPr>
              <w:rPr>
                <w:rFonts w:ascii="Century Gothic" w:hAnsi="Century Gothic"/>
              </w:rPr>
            </w:pPr>
            <w:r w:rsidRPr="00D137AC">
              <w:rPr>
                <w:rFonts w:ascii="Century Gothic" w:hAnsi="Century Gothic"/>
              </w:rPr>
              <w:t xml:space="preserve">Speed of car (d/t): </w:t>
            </w:r>
          </w:p>
        </w:tc>
        <w:tc>
          <w:tcPr>
            <w:tcW w:w="2952" w:type="dxa"/>
          </w:tcPr>
          <w:p w14:paraId="54A39A09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176" w:type="dxa"/>
          </w:tcPr>
          <w:p w14:paraId="235929AE" w14:textId="77777777" w:rsidR="00D137AC" w:rsidRPr="00D137AC" w:rsidRDefault="00D137AC" w:rsidP="00D137AC">
            <w:pPr>
              <w:spacing w:line="360" w:lineRule="auto"/>
              <w:rPr>
                <w:rFonts w:ascii="Century Gothic" w:hAnsi="Century Gothic"/>
              </w:rPr>
            </w:pPr>
          </w:p>
          <w:p w14:paraId="2EA0CCF5" w14:textId="77777777" w:rsidR="00B61A8C" w:rsidRPr="00D137AC" w:rsidRDefault="00B61A8C" w:rsidP="00D137AC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137AC">
              <w:rPr>
                <w:rFonts w:ascii="Century Gothic" w:hAnsi="Century Gothic"/>
              </w:rPr>
              <w:t>m</w:t>
            </w:r>
            <w:proofErr w:type="gramEnd"/>
            <w:r w:rsidRPr="00D137AC">
              <w:rPr>
                <w:rFonts w:ascii="Century Gothic" w:hAnsi="Century Gothic"/>
              </w:rPr>
              <w:t xml:space="preserve">/s </w:t>
            </w:r>
          </w:p>
        </w:tc>
      </w:tr>
    </w:tbl>
    <w:p w14:paraId="5B2BF184" w14:textId="77777777" w:rsidR="00B61A8C" w:rsidRPr="00D137AC" w:rsidRDefault="00B61A8C" w:rsidP="00B61A8C">
      <w:pPr>
        <w:rPr>
          <w:rFonts w:ascii="Century Gothic" w:hAnsi="Century Gothic"/>
        </w:rPr>
      </w:pPr>
      <w:bookmarkStart w:id="0" w:name="_GoBack"/>
      <w:bookmarkEnd w:id="0"/>
    </w:p>
    <w:sectPr w:rsidR="00B61A8C" w:rsidRPr="00D137AC" w:rsidSect="00D137AC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C"/>
    <w:rsid w:val="000D087F"/>
    <w:rsid w:val="00185C40"/>
    <w:rsid w:val="004450AD"/>
    <w:rsid w:val="006D605B"/>
    <w:rsid w:val="00A049F0"/>
    <w:rsid w:val="00B61A8C"/>
    <w:rsid w:val="00D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89D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Sarah Gudaitis </cp:lastModifiedBy>
  <cp:revision>3</cp:revision>
  <dcterms:created xsi:type="dcterms:W3CDTF">2015-09-30T20:27:00Z</dcterms:created>
  <dcterms:modified xsi:type="dcterms:W3CDTF">2015-09-30T20:29:00Z</dcterms:modified>
</cp:coreProperties>
</file>